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4663308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0448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7BD">
        <w:rPr>
          <w:rFonts w:ascii="Times New Roman" w:hAnsi="Times New Roman" w:cs="Times New Roman"/>
          <w:bCs/>
          <w:sz w:val="24"/>
          <w:szCs w:val="24"/>
        </w:rPr>
        <w:t>13</w:t>
      </w:r>
      <w:r w:rsidR="00FA6156">
        <w:rPr>
          <w:rFonts w:ascii="Times New Roman" w:hAnsi="Times New Roman" w:cs="Times New Roman"/>
          <w:bCs/>
          <w:sz w:val="24"/>
          <w:szCs w:val="24"/>
        </w:rPr>
        <w:t>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78713B5" w:rsidR="00963BB5" w:rsidRPr="0046794C" w:rsidRDefault="00FA6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Viiratsi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1301C33" w:rsidR="00963BB5" w:rsidRPr="0046794C" w:rsidRDefault="00FA6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75024998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33D72B6" w:rsidR="00963BB5" w:rsidRPr="0046794C" w:rsidRDefault="006F4B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Tiigi 4, Viiratsi alevik, Viljandi vald, 70</w:t>
            </w:r>
            <w:r w:rsidR="00FD75ED">
              <w:rPr>
                <w:rFonts w:ascii="Times New Roman" w:hAnsi="Times New Roman" w:cs="Times New Roman"/>
                <w:sz w:val="24"/>
                <w:szCs w:val="24"/>
              </w:rPr>
              <w:t>101 Viljandimaa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801D3C8" w:rsidR="00FC29FE" w:rsidRPr="0046794C" w:rsidRDefault="00FD75E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 Prinzmann,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55E6048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391FA3">
              <w:rPr>
                <w:rFonts w:ascii="Times New Roman" w:hAnsi="Times New Roman" w:cs="Times New Roman"/>
                <w:sz w:val="24"/>
                <w:szCs w:val="24"/>
              </w:rPr>
              <w:t>Krista Prinzmann</w:t>
            </w:r>
          </w:p>
          <w:p w14:paraId="7839A076" w14:textId="124A4BE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391FA3">
              <w:rPr>
                <w:rFonts w:ascii="Times New Roman" w:hAnsi="Times New Roman" w:cs="Times New Roman"/>
                <w:sz w:val="24"/>
                <w:szCs w:val="24"/>
              </w:rPr>
              <w:t>5200457</w:t>
            </w:r>
          </w:p>
          <w:p w14:paraId="04D60A17" w14:textId="513E1833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391FA3">
              <w:rPr>
                <w:rFonts w:ascii="Times New Roman" w:hAnsi="Times New Roman" w:cs="Times New Roman"/>
                <w:sz w:val="24"/>
                <w:szCs w:val="24"/>
              </w:rPr>
              <w:t>krista.prinzmann@viiratsikool.ee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3D703D5A" w:rsidR="0008679E" w:rsidRPr="0046794C" w:rsidRDefault="00F439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õpilast</w:t>
            </w:r>
          </w:p>
          <w:p w14:paraId="5BF7EAEC" w14:textId="787A49A1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5F359E08" w:rsidR="00D01D1C" w:rsidRPr="00F439F2" w:rsidRDefault="007208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39F2">
              <w:rPr>
                <w:rFonts w:ascii="Times New Roman" w:hAnsi="Times New Roman" w:cs="Times New Roman"/>
                <w:sz w:val="24"/>
                <w:szCs w:val="24"/>
              </w:rPr>
              <w:t>3.klass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C220C42" w:rsidR="00963BB5" w:rsidRPr="0046794C" w:rsidRDefault="00B070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1A31" w14:textId="77777777" w:rsidR="00963BB5" w:rsidRPr="002A3A70" w:rsidRDefault="00B070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A70">
              <w:rPr>
                <w:rFonts w:ascii="Times New Roman" w:hAnsi="Times New Roman" w:cs="Times New Roman"/>
                <w:sz w:val="24"/>
                <w:szCs w:val="24"/>
              </w:rPr>
              <w:t>Viljandi Vallavalitsus</w:t>
            </w:r>
          </w:p>
          <w:p w14:paraId="05740416" w14:textId="3D7172D2" w:rsidR="002A3A70" w:rsidRPr="0046794C" w:rsidRDefault="002A3A7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3A70">
              <w:rPr>
                <w:rFonts w:ascii="Times New Roman" w:hAnsi="Times New Roman" w:cs="Times New Roman"/>
                <w:sz w:val="24"/>
                <w:szCs w:val="24"/>
              </w:rPr>
              <w:t>EE231010302005452008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0D38AE1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5330D8">
        <w:rPr>
          <w:rFonts w:ascii="Times New Roman" w:hAnsi="Times New Roman" w:cs="Times New Roman"/>
          <w:sz w:val="24"/>
          <w:szCs w:val="24"/>
        </w:rPr>
        <w:t>Viiratsi Kool</w:t>
      </w:r>
      <w:r w:rsidR="003E00DA">
        <w:rPr>
          <w:rFonts w:ascii="Times New Roman" w:hAnsi="Times New Roman" w:cs="Times New Roman"/>
          <w:sz w:val="24"/>
          <w:szCs w:val="24"/>
        </w:rPr>
        <w:t>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182DC6C8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</w:t>
      </w:r>
      <w:r w:rsidR="003E00DA">
        <w:rPr>
          <w:rFonts w:ascii="Times New Roman" w:hAnsi="Times New Roman" w:cs="Times New Roman"/>
          <w:sz w:val="24"/>
          <w:szCs w:val="24"/>
        </w:rPr>
        <w:t>rista Prinzmann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ED6A" w14:textId="77777777" w:rsidR="00251F8E" w:rsidRDefault="00251F8E" w:rsidP="00FD60FD">
      <w:r>
        <w:separator/>
      </w:r>
    </w:p>
  </w:endnote>
  <w:endnote w:type="continuationSeparator" w:id="0">
    <w:p w14:paraId="2A8E4393" w14:textId="77777777" w:rsidR="00251F8E" w:rsidRDefault="00251F8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4086" w14:textId="77777777" w:rsidR="00251F8E" w:rsidRDefault="00251F8E" w:rsidP="00FD60FD">
      <w:r>
        <w:separator/>
      </w:r>
    </w:p>
  </w:footnote>
  <w:footnote w:type="continuationSeparator" w:id="0">
    <w:p w14:paraId="5C88B536" w14:textId="77777777" w:rsidR="00251F8E" w:rsidRDefault="00251F8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485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852BF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51F8E"/>
    <w:rsid w:val="00270518"/>
    <w:rsid w:val="0028798F"/>
    <w:rsid w:val="0029266D"/>
    <w:rsid w:val="0029371B"/>
    <w:rsid w:val="002A1D88"/>
    <w:rsid w:val="002A3A70"/>
    <w:rsid w:val="002D2711"/>
    <w:rsid w:val="002F27BD"/>
    <w:rsid w:val="00301224"/>
    <w:rsid w:val="00304F38"/>
    <w:rsid w:val="00310970"/>
    <w:rsid w:val="0032738F"/>
    <w:rsid w:val="00327AF3"/>
    <w:rsid w:val="00360E69"/>
    <w:rsid w:val="00377948"/>
    <w:rsid w:val="00391FA3"/>
    <w:rsid w:val="003C6C80"/>
    <w:rsid w:val="003E00DA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330D8"/>
    <w:rsid w:val="00566B0D"/>
    <w:rsid w:val="005A2777"/>
    <w:rsid w:val="005C0BDD"/>
    <w:rsid w:val="005D58B2"/>
    <w:rsid w:val="005E5072"/>
    <w:rsid w:val="005F5BD3"/>
    <w:rsid w:val="00605F79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4BC5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D5BC7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2421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0704C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30F2A"/>
    <w:rsid w:val="00F439F2"/>
    <w:rsid w:val="00F5393B"/>
    <w:rsid w:val="00F96359"/>
    <w:rsid w:val="00FA6156"/>
    <w:rsid w:val="00FC29FE"/>
    <w:rsid w:val="00FD0B55"/>
    <w:rsid w:val="00FD4BD0"/>
    <w:rsid w:val="00FD60FD"/>
    <w:rsid w:val="00FD75E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Krista Prinzmann</cp:lastModifiedBy>
  <cp:revision>14</cp:revision>
  <dcterms:created xsi:type="dcterms:W3CDTF">2026-04-09T06:52:00Z</dcterms:created>
  <dcterms:modified xsi:type="dcterms:W3CDTF">2026-04-13T08:31:00Z</dcterms:modified>
</cp:coreProperties>
</file>